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6982" w14:textId="6D50AE90" w:rsidR="00F84D85" w:rsidRDefault="00F84D85" w:rsidP="00F84D85">
      <w:pPr>
        <w:jc w:val="center"/>
        <w:rPr>
          <w:rFonts w:ascii="Tahoma" w:hAnsi="Tahoma" w:cs="Tahoma"/>
          <w:b/>
          <w:sz w:val="24"/>
          <w:szCs w:val="24"/>
        </w:rPr>
      </w:pPr>
      <w:r>
        <w:rPr>
          <w:rFonts w:ascii="Tahoma" w:hAnsi="Tahoma" w:cs="Tahoma"/>
          <w:b/>
          <w:sz w:val="24"/>
          <w:szCs w:val="24"/>
        </w:rPr>
        <w:t>ANNOUNCEMENT OF</w:t>
      </w:r>
      <w:r>
        <w:rPr>
          <w:rFonts w:ascii="Tahoma" w:hAnsi="Tahoma" w:cs="Tahoma"/>
          <w:b/>
          <w:sz w:val="24"/>
          <w:szCs w:val="24"/>
        </w:rPr>
        <w:t xml:space="preserve"> SPECIAL</w:t>
      </w:r>
      <w:r>
        <w:rPr>
          <w:rFonts w:ascii="Tahoma" w:hAnsi="Tahoma" w:cs="Tahoma"/>
          <w:b/>
          <w:sz w:val="24"/>
          <w:szCs w:val="24"/>
        </w:rPr>
        <w:t xml:space="preserve"> OPERATIONS COMMITTEE ZOOM MEETING</w:t>
      </w:r>
    </w:p>
    <w:p w14:paraId="1DA17939" w14:textId="77777777" w:rsidR="00F84D85" w:rsidRDefault="00F84D85" w:rsidP="00F84D85">
      <w:pPr>
        <w:spacing w:after="0" w:line="240" w:lineRule="auto"/>
        <w:rPr>
          <w:rFonts w:ascii="Tahoma" w:eastAsia="Times New Roman" w:hAnsi="Tahoma" w:cs="Tahoma"/>
        </w:rPr>
      </w:pPr>
    </w:p>
    <w:p w14:paraId="56B43D99" w14:textId="4B45CB44" w:rsidR="00F84D85" w:rsidRDefault="00F84D85" w:rsidP="00F84D85">
      <w:pPr>
        <w:spacing w:after="0" w:line="240" w:lineRule="auto"/>
        <w:rPr>
          <w:rFonts w:ascii="Tahoma" w:eastAsia="Times New Roman" w:hAnsi="Tahoma" w:cs="Tahoma"/>
        </w:rPr>
      </w:pPr>
      <w:r>
        <w:rPr>
          <w:rFonts w:ascii="Tahoma" w:eastAsia="Times New Roman" w:hAnsi="Tahoma" w:cs="Tahoma"/>
        </w:rPr>
        <w:t>Tuesday, June 2</w:t>
      </w:r>
      <w:r>
        <w:rPr>
          <w:rFonts w:ascii="Tahoma" w:eastAsia="Times New Roman" w:hAnsi="Tahoma" w:cs="Tahoma"/>
        </w:rPr>
        <w:t>3</w:t>
      </w:r>
      <w:r>
        <w:rPr>
          <w:rFonts w:ascii="Tahoma" w:eastAsia="Times New Roman" w:hAnsi="Tahoma" w:cs="Tahoma"/>
        </w:rPr>
        <w:t>, 2020</w:t>
      </w:r>
    </w:p>
    <w:p w14:paraId="5BABF1C5" w14:textId="77777777" w:rsidR="00F84D85" w:rsidRDefault="00F84D85" w:rsidP="00F84D85">
      <w:pPr>
        <w:spacing w:after="0" w:line="240" w:lineRule="auto"/>
        <w:rPr>
          <w:rFonts w:ascii="Tahoma" w:eastAsia="Times New Roman" w:hAnsi="Tahoma" w:cs="Tahoma"/>
        </w:rPr>
      </w:pPr>
    </w:p>
    <w:p w14:paraId="6E66EE93" w14:textId="77777777" w:rsidR="00F84D85" w:rsidRDefault="00F84D85" w:rsidP="00F84D85">
      <w:pPr>
        <w:spacing w:after="0" w:line="240" w:lineRule="auto"/>
        <w:jc w:val="both"/>
        <w:rPr>
          <w:rFonts w:ascii="Tahoma" w:eastAsia="Times New Roman" w:hAnsi="Tahoma" w:cs="Tahoma"/>
        </w:rPr>
      </w:pPr>
      <w:r>
        <w:rPr>
          <w:rFonts w:ascii="Tahoma" w:eastAsia="Times New Roman" w:hAnsi="Tahoma" w:cs="Tahoma"/>
        </w:rPr>
        <w:t>Public Session:</w:t>
      </w:r>
      <w:r>
        <w:rPr>
          <w:rFonts w:ascii="Tahoma" w:eastAsia="Times New Roman" w:hAnsi="Tahoma" w:cs="Tahoma"/>
        </w:rPr>
        <w:tab/>
        <w:t xml:space="preserve">6:00 PM </w:t>
      </w:r>
    </w:p>
    <w:p w14:paraId="7DDB7FB3" w14:textId="77777777" w:rsidR="00F84D85" w:rsidRDefault="00F84D85" w:rsidP="00F84D85">
      <w:pPr>
        <w:spacing w:after="0" w:line="240" w:lineRule="auto"/>
        <w:jc w:val="both"/>
        <w:rPr>
          <w:rFonts w:ascii="Tahoma" w:eastAsia="Times New Roman" w:hAnsi="Tahoma" w:cs="Tahoma"/>
        </w:rPr>
      </w:pPr>
    </w:p>
    <w:p w14:paraId="68BEF16F" w14:textId="77777777" w:rsidR="00F84D85" w:rsidRDefault="00F84D85" w:rsidP="00F84D85">
      <w:pPr>
        <w:shd w:val="clear" w:color="auto" w:fill="FFFFFF"/>
        <w:spacing w:after="0" w:line="240" w:lineRule="auto"/>
        <w:textAlignment w:val="baseline"/>
        <w:rPr>
          <w:rFonts w:ascii="Calibri" w:eastAsia="Calibri" w:hAnsi="Calibri" w:cs="Times New Roman"/>
          <w:color w:val="000000"/>
          <w:sz w:val="24"/>
          <w:szCs w:val="24"/>
        </w:rPr>
      </w:pPr>
      <w:r>
        <w:rPr>
          <w:rFonts w:ascii="Calibri" w:eastAsia="Calibri" w:hAnsi="Calibri" w:cs="Times New Roman"/>
          <w:color w:val="000000"/>
          <w:sz w:val="24"/>
          <w:szCs w:val="24"/>
        </w:rPr>
        <w:t>Please click the link below to join the webinar:</w:t>
      </w:r>
    </w:p>
    <w:p w14:paraId="00410F76" w14:textId="77777777" w:rsidR="00F84D85" w:rsidRDefault="00F84D85" w:rsidP="00F84D85">
      <w:pPr>
        <w:shd w:val="clear" w:color="auto" w:fill="FFFFFF"/>
        <w:spacing w:after="0" w:line="240" w:lineRule="auto"/>
        <w:textAlignment w:val="baseline"/>
        <w:rPr>
          <w:rFonts w:ascii="Calibri" w:eastAsia="Calibri" w:hAnsi="Calibri" w:cs="Times New Roman"/>
          <w:color w:val="000000"/>
          <w:sz w:val="24"/>
          <w:szCs w:val="24"/>
        </w:rPr>
      </w:pPr>
    </w:p>
    <w:p w14:paraId="2D9FD0E1" w14:textId="77777777" w:rsidR="00F84D85" w:rsidRDefault="00F84D85" w:rsidP="00F84D85">
      <w:pPr>
        <w:rPr>
          <w:rFonts w:ascii="Calibri" w:hAnsi="Calibri" w:cs="Calibri"/>
          <w:color w:val="000000"/>
        </w:rPr>
      </w:pPr>
      <w:hyperlink r:id="rId5" w:history="1">
        <w:r>
          <w:rPr>
            <w:rStyle w:val="Hyperlink"/>
            <w:rFonts w:ascii="Helvetica" w:hAnsi="Helvetica" w:cs="Helvetica"/>
            <w:sz w:val="21"/>
            <w:szCs w:val="21"/>
            <w:shd w:val="clear" w:color="auto" w:fill="FFFFFF"/>
          </w:rPr>
          <w:t>https://zoom.us/j/95929941825</w:t>
        </w:r>
      </w:hyperlink>
    </w:p>
    <w:p w14:paraId="64197FAA" w14:textId="77777777" w:rsidR="00F84D85" w:rsidRDefault="00F84D85" w:rsidP="00F84D85">
      <w:pPr>
        <w:spacing w:after="0" w:line="240" w:lineRule="auto"/>
        <w:rPr>
          <w:rFonts w:ascii="Calibri" w:eastAsia="Calibri" w:hAnsi="Calibri" w:cs="Times New Roman"/>
          <w:sz w:val="24"/>
          <w:szCs w:val="24"/>
        </w:rPr>
      </w:pPr>
    </w:p>
    <w:p w14:paraId="414398D7" w14:textId="77777777" w:rsidR="00F84D85" w:rsidRDefault="00F84D85" w:rsidP="00F84D85">
      <w:pPr>
        <w:spacing w:after="0" w:line="240" w:lineRule="auto"/>
        <w:rPr>
          <w:rFonts w:ascii="Calibri" w:eastAsia="Calibri" w:hAnsi="Calibri" w:cs="Times New Roman"/>
          <w:sz w:val="24"/>
          <w:szCs w:val="24"/>
        </w:rPr>
      </w:pPr>
      <w:r>
        <w:rPr>
          <w:rFonts w:ascii="Calibri" w:eastAsia="Calibri" w:hAnsi="Calibri" w:cs="Times New Roman"/>
          <w:sz w:val="24"/>
          <w:szCs w:val="24"/>
        </w:rPr>
        <w:t>Password: 352217</w:t>
      </w:r>
    </w:p>
    <w:p w14:paraId="594B4227" w14:textId="77777777" w:rsidR="00F84D85" w:rsidRDefault="00F84D85" w:rsidP="00F84D85">
      <w:pPr>
        <w:spacing w:after="0" w:line="240" w:lineRule="auto"/>
        <w:rPr>
          <w:rFonts w:ascii="Calibri" w:eastAsia="Calibri" w:hAnsi="Calibri" w:cs="Times New Roman"/>
          <w:sz w:val="24"/>
          <w:szCs w:val="24"/>
        </w:rPr>
      </w:pPr>
    </w:p>
    <w:p w14:paraId="3735A809" w14:textId="77777777" w:rsidR="00F84D85" w:rsidRDefault="00F84D85" w:rsidP="00F84D85">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Or Telephone: 312 626 6799  </w:t>
      </w:r>
    </w:p>
    <w:p w14:paraId="207C4141" w14:textId="77777777" w:rsidR="00F84D85" w:rsidRDefault="00F84D85" w:rsidP="00F84D85">
      <w:pPr>
        <w:spacing w:after="0" w:line="240" w:lineRule="auto"/>
        <w:rPr>
          <w:rFonts w:ascii="Calibri" w:eastAsia="Calibri" w:hAnsi="Calibri" w:cs="Times New Roman"/>
          <w:sz w:val="24"/>
          <w:szCs w:val="24"/>
        </w:rPr>
      </w:pPr>
      <w:r>
        <w:rPr>
          <w:rFonts w:ascii="Calibri" w:eastAsia="Calibri" w:hAnsi="Calibri" w:cs="Times New Roman"/>
          <w:sz w:val="24"/>
          <w:szCs w:val="24"/>
        </w:rPr>
        <w:t>     Webinar ID: 997 4961 9995</w:t>
      </w:r>
    </w:p>
    <w:p w14:paraId="59E0283D" w14:textId="77777777" w:rsidR="00F84D85" w:rsidRDefault="00F84D85" w:rsidP="00F84D85">
      <w:pPr>
        <w:spacing w:after="0" w:line="240" w:lineRule="auto"/>
        <w:rPr>
          <w:rFonts w:ascii="Calibri" w:eastAsia="Calibri" w:hAnsi="Calibri" w:cs="Times New Roman"/>
          <w:sz w:val="24"/>
          <w:szCs w:val="24"/>
        </w:rPr>
      </w:pPr>
      <w:r>
        <w:rPr>
          <w:rFonts w:ascii="Calibri" w:eastAsia="Calibri" w:hAnsi="Calibri" w:cs="Times New Roman"/>
          <w:sz w:val="24"/>
          <w:szCs w:val="24"/>
        </w:rPr>
        <w:t>     Password: 352217</w:t>
      </w:r>
    </w:p>
    <w:p w14:paraId="07748CE5" w14:textId="77777777" w:rsidR="00F84D85" w:rsidRDefault="00F84D85" w:rsidP="00F84D85">
      <w:pPr>
        <w:shd w:val="clear" w:color="auto" w:fill="FFFFFF"/>
        <w:spacing w:after="0" w:line="240" w:lineRule="auto"/>
        <w:textAlignment w:val="baseline"/>
        <w:rPr>
          <w:rFonts w:ascii="Calibri" w:eastAsia="Calibri" w:hAnsi="Calibri" w:cs="Times New Roman"/>
          <w:color w:val="000000"/>
          <w:sz w:val="24"/>
          <w:szCs w:val="24"/>
        </w:rPr>
      </w:pPr>
    </w:p>
    <w:p w14:paraId="1D4DF3C7" w14:textId="77777777" w:rsidR="00F84D85" w:rsidRDefault="00F84D85" w:rsidP="00F84D85">
      <w:pPr>
        <w:shd w:val="clear" w:color="auto" w:fill="FFFFFF"/>
        <w:spacing w:after="0" w:line="240" w:lineRule="auto"/>
        <w:textAlignment w:val="baseline"/>
        <w:rPr>
          <w:rFonts w:ascii="Calibri" w:eastAsia="Calibri" w:hAnsi="Calibri" w:cs="Times New Roman"/>
          <w:color w:val="000000"/>
          <w:sz w:val="24"/>
          <w:szCs w:val="24"/>
        </w:rPr>
      </w:pPr>
      <w:bookmarkStart w:id="0" w:name="_GoBack"/>
      <w:bookmarkEnd w:id="0"/>
    </w:p>
    <w:p w14:paraId="528DD0D0" w14:textId="77777777" w:rsidR="00F84D85" w:rsidRDefault="00F84D85" w:rsidP="00F84D85">
      <w:pPr>
        <w:shd w:val="clear" w:color="auto" w:fill="FFFFFF"/>
        <w:spacing w:after="0" w:line="240" w:lineRule="auto"/>
        <w:textAlignment w:val="baseline"/>
        <w:rPr>
          <w:rFonts w:ascii="Tahoma" w:eastAsia="Times New Roman" w:hAnsi="Tahoma" w:cs="Tahoma"/>
          <w:color w:val="000000"/>
        </w:rPr>
      </w:pPr>
      <w:r>
        <w:rPr>
          <w:rFonts w:ascii="Tahoma" w:eastAsia="Times New Roman" w:hAnsi="Tahoma" w:cs="Tahoma"/>
          <w:color w:val="000000"/>
        </w:rPr>
        <w:t>For those who wish to make Public Comments: </w:t>
      </w:r>
    </w:p>
    <w:p w14:paraId="2590AC42" w14:textId="77777777" w:rsidR="00F84D85" w:rsidRDefault="00F84D85" w:rsidP="00F84D85">
      <w:pPr>
        <w:shd w:val="clear" w:color="auto" w:fill="FFFFFF"/>
        <w:spacing w:after="0" w:line="240" w:lineRule="auto"/>
        <w:textAlignment w:val="baseline"/>
        <w:rPr>
          <w:rFonts w:ascii="Calibri" w:eastAsia="Times New Roman" w:hAnsi="Calibri" w:cs="Calibri"/>
          <w:color w:val="000000"/>
        </w:rPr>
      </w:pPr>
    </w:p>
    <w:p w14:paraId="3A2D1AA5" w14:textId="77777777" w:rsidR="00F84D85" w:rsidRDefault="00F84D85" w:rsidP="00F84D85">
      <w:pPr>
        <w:shd w:val="clear" w:color="auto" w:fill="FFFFFF"/>
        <w:spacing w:after="0" w:line="240" w:lineRule="auto"/>
        <w:textAlignment w:val="baseline"/>
        <w:rPr>
          <w:rFonts w:ascii="Tahoma" w:eastAsia="Times New Roman" w:hAnsi="Tahoma" w:cs="Tahoma"/>
          <w:color w:val="000000"/>
          <w:bdr w:val="none" w:sz="0" w:space="0" w:color="auto" w:frame="1"/>
          <w:lang w:bidi="he-IL"/>
        </w:rPr>
      </w:pPr>
      <w:r>
        <w:rPr>
          <w:rFonts w:ascii="Tahoma" w:eastAsia="Times New Roman" w:hAnsi="Tahoma" w:cs="Tahoma"/>
          <w:color w:val="000000"/>
          <w:bdr w:val="none" w:sz="0" w:space="0" w:color="auto" w:frame="1"/>
          <w:lang w:bidi="he-IL"/>
        </w:rPr>
        <w:t>Twenty minutes will be allotted for public comments at the beginning of the meeting. All public comments should be sent to </w:t>
      </w:r>
      <w:hyperlink r:id="rId6" w:tgtFrame="_blank" w:history="1">
        <w:r>
          <w:rPr>
            <w:rStyle w:val="Hyperlink"/>
            <w:rFonts w:ascii="Tahoma" w:eastAsia="Times New Roman" w:hAnsi="Tahoma" w:cs="Tahoma"/>
            <w:bdr w:val="none" w:sz="0" w:space="0" w:color="auto" w:frame="1"/>
            <w:lang w:bidi="he-IL"/>
          </w:rPr>
          <w:t>PublicInput@hamden.org</w:t>
        </w:r>
      </w:hyperlink>
      <w:r>
        <w:rPr>
          <w:rFonts w:ascii="Tahoma" w:eastAsia="Times New Roman" w:hAnsi="Tahoma" w:cs="Tahoma"/>
          <w:color w:val="000000"/>
          <w:bdr w:val="none" w:sz="0" w:space="0" w:color="auto" w:frame="1"/>
          <w:lang w:bidi="he-IL"/>
        </w:rPr>
        <w:t xml:space="preserve">, with the subject of the message stating the name and date of the meeting (for example, “May 12 Operations Committee Meeting”). The name and Hamden address of the person submitting public comment must be included in the message. </w:t>
      </w:r>
    </w:p>
    <w:p w14:paraId="6F640E65" w14:textId="77777777" w:rsidR="00F84D85" w:rsidRDefault="00F84D85" w:rsidP="00F84D85">
      <w:pPr>
        <w:shd w:val="clear" w:color="auto" w:fill="FFFFFF"/>
        <w:spacing w:after="0" w:line="240" w:lineRule="auto"/>
        <w:textAlignment w:val="baseline"/>
        <w:rPr>
          <w:rFonts w:ascii="Tahoma" w:eastAsia="Times New Roman" w:hAnsi="Tahoma" w:cs="Tahoma"/>
          <w:color w:val="000000"/>
          <w:bdr w:val="none" w:sz="0" w:space="0" w:color="auto" w:frame="1"/>
          <w:lang w:bidi="he-IL"/>
        </w:rPr>
      </w:pPr>
    </w:p>
    <w:p w14:paraId="6C892C74" w14:textId="77777777" w:rsidR="00F84D85" w:rsidRDefault="00F84D85" w:rsidP="00F84D85">
      <w:pPr>
        <w:shd w:val="clear" w:color="auto" w:fill="FFFFFF"/>
        <w:spacing w:after="0" w:line="235" w:lineRule="atLeast"/>
        <w:textAlignment w:val="baseline"/>
        <w:rPr>
          <w:rFonts w:ascii="Calibri" w:eastAsia="Times New Roman" w:hAnsi="Calibri" w:cs="Calibri"/>
          <w:color w:val="000000"/>
          <w:lang w:bidi="he-IL"/>
        </w:rPr>
      </w:pPr>
      <w:r>
        <w:rPr>
          <w:rFonts w:ascii="Tahoma" w:eastAsia="Times New Roman" w:hAnsi="Tahoma" w:cs="Tahoma"/>
          <w:color w:val="000000"/>
          <w:bdr w:val="none" w:sz="0" w:space="0" w:color="auto" w:frame="1"/>
          <w:lang w:bidi="he-IL"/>
        </w:rPr>
        <w:t>Remarks should be brief and concise, with a maximum length of three minutes (about 450 characters). Comments should start with a 2-3 sentence summary. The summary will be read instead of the entire message in the event that there is a large number of comments and reading each of them in their entirety would extend beyond the time allotted for public comment.</w:t>
      </w:r>
    </w:p>
    <w:p w14:paraId="657B5068" w14:textId="77777777" w:rsidR="00F84D85" w:rsidRDefault="00F84D85" w:rsidP="00F84D85">
      <w:pPr>
        <w:shd w:val="clear" w:color="auto" w:fill="FFFFFF"/>
        <w:spacing w:after="0" w:line="235" w:lineRule="atLeast"/>
        <w:textAlignment w:val="baseline"/>
        <w:rPr>
          <w:rFonts w:ascii="Calibri" w:eastAsia="Times New Roman" w:hAnsi="Calibri" w:cs="Calibri"/>
          <w:color w:val="000000"/>
          <w:lang w:bidi="he-IL"/>
        </w:rPr>
      </w:pPr>
    </w:p>
    <w:p w14:paraId="46C87FC5" w14:textId="77777777" w:rsidR="00F84D85" w:rsidRDefault="00F84D85" w:rsidP="00F84D85">
      <w:pPr>
        <w:shd w:val="clear" w:color="auto" w:fill="FFFFFF"/>
        <w:spacing w:after="0" w:line="235" w:lineRule="atLeast"/>
        <w:textAlignment w:val="baseline"/>
        <w:rPr>
          <w:rFonts w:ascii="Calibri" w:eastAsia="Times New Roman" w:hAnsi="Calibri" w:cs="Calibri"/>
          <w:color w:val="000000"/>
          <w:lang w:bidi="he-IL"/>
        </w:rPr>
      </w:pPr>
      <w:r>
        <w:rPr>
          <w:rFonts w:ascii="Tahoma" w:eastAsia="Times New Roman" w:hAnsi="Tahoma" w:cs="Tahoma"/>
          <w:color w:val="000000"/>
          <w:bdr w:val="none" w:sz="0" w:space="0" w:color="auto" w:frame="1"/>
          <w:lang w:bidi="he-IL"/>
        </w:rPr>
        <w:t>Public comments will be accepted up to 1 hour before the meeting begins.</w:t>
      </w:r>
    </w:p>
    <w:p w14:paraId="14DA882E" w14:textId="77777777" w:rsidR="00F84D85" w:rsidRDefault="00F84D85" w:rsidP="00F84D85">
      <w:pPr>
        <w:spacing w:after="0" w:line="240" w:lineRule="auto"/>
        <w:jc w:val="both"/>
        <w:rPr>
          <w:rFonts w:ascii="Tahoma" w:eastAsia="Times New Roman" w:hAnsi="Tahoma" w:cs="Tahoma"/>
        </w:rPr>
      </w:pPr>
    </w:p>
    <w:p w14:paraId="1EA6F77F" w14:textId="77777777" w:rsidR="00F84D85" w:rsidRDefault="00F84D85" w:rsidP="00F84D85">
      <w:pPr>
        <w:spacing w:after="0" w:line="240" w:lineRule="auto"/>
        <w:jc w:val="both"/>
        <w:rPr>
          <w:rFonts w:ascii="Tahoma" w:eastAsia="Times New Roman" w:hAnsi="Tahoma" w:cs="Tahoma"/>
        </w:rPr>
      </w:pPr>
    </w:p>
    <w:p w14:paraId="0671921D" w14:textId="77777777" w:rsidR="00F84D85" w:rsidRDefault="00F84D85" w:rsidP="00F84D85">
      <w:pPr>
        <w:pStyle w:val="ListParagraph"/>
        <w:numPr>
          <w:ilvl w:val="0"/>
          <w:numId w:val="2"/>
        </w:numPr>
        <w:rPr>
          <w:rFonts w:ascii="Tahoma" w:hAnsi="Tahoma" w:cs="Tahoma"/>
          <w:sz w:val="24"/>
          <w:szCs w:val="24"/>
        </w:rPr>
      </w:pPr>
      <w:r>
        <w:rPr>
          <w:rFonts w:ascii="Tahoma" w:hAnsi="Tahoma" w:cs="Tahoma"/>
          <w:sz w:val="24"/>
          <w:szCs w:val="24"/>
        </w:rPr>
        <w:t>Call to order and roll call</w:t>
      </w:r>
      <w:r>
        <w:rPr>
          <w:rFonts w:ascii="Tahoma" w:hAnsi="Tahoma" w:cs="Tahoma"/>
          <w:sz w:val="24"/>
          <w:szCs w:val="24"/>
        </w:rPr>
        <w:br/>
      </w:r>
    </w:p>
    <w:p w14:paraId="4DFF273E" w14:textId="77777777" w:rsidR="00F84D85" w:rsidRDefault="00F84D85" w:rsidP="00F84D85">
      <w:pPr>
        <w:pStyle w:val="ListParagraph"/>
        <w:numPr>
          <w:ilvl w:val="0"/>
          <w:numId w:val="2"/>
        </w:numPr>
        <w:rPr>
          <w:rFonts w:ascii="Tahoma" w:hAnsi="Tahoma" w:cs="Tahoma"/>
          <w:sz w:val="24"/>
          <w:szCs w:val="24"/>
        </w:rPr>
      </w:pPr>
      <w:r>
        <w:rPr>
          <w:rFonts w:ascii="Tahoma" w:hAnsi="Tahoma" w:cs="Tahoma"/>
          <w:sz w:val="24"/>
          <w:szCs w:val="24"/>
        </w:rPr>
        <w:t>Additions to the agenda</w:t>
      </w:r>
      <w:r>
        <w:rPr>
          <w:rFonts w:ascii="Tahoma" w:hAnsi="Tahoma" w:cs="Tahoma"/>
          <w:sz w:val="24"/>
          <w:szCs w:val="24"/>
        </w:rPr>
        <w:br/>
      </w:r>
    </w:p>
    <w:p w14:paraId="50916504" w14:textId="77777777" w:rsidR="00F84D85" w:rsidRDefault="00F84D85" w:rsidP="00F84D85">
      <w:pPr>
        <w:pStyle w:val="ListParagraph"/>
        <w:numPr>
          <w:ilvl w:val="0"/>
          <w:numId w:val="2"/>
        </w:numPr>
        <w:rPr>
          <w:rFonts w:ascii="Tahoma" w:hAnsi="Tahoma" w:cs="Tahoma"/>
          <w:sz w:val="24"/>
          <w:szCs w:val="24"/>
        </w:rPr>
      </w:pPr>
      <w:r>
        <w:rPr>
          <w:rFonts w:ascii="Tahoma" w:hAnsi="Tahoma" w:cs="Tahoma"/>
          <w:sz w:val="24"/>
          <w:szCs w:val="24"/>
        </w:rPr>
        <w:t>Public comments on information and action items</w:t>
      </w:r>
      <w:r>
        <w:rPr>
          <w:rFonts w:ascii="Tahoma" w:hAnsi="Tahoma" w:cs="Tahoma"/>
          <w:sz w:val="24"/>
          <w:szCs w:val="24"/>
        </w:rPr>
        <w:br/>
      </w:r>
    </w:p>
    <w:p w14:paraId="74DD2F14" w14:textId="77777777" w:rsidR="00F84D85" w:rsidRDefault="00F84D85" w:rsidP="00F84D85">
      <w:pPr>
        <w:pStyle w:val="ListParagraph"/>
        <w:numPr>
          <w:ilvl w:val="0"/>
          <w:numId w:val="2"/>
        </w:numPr>
        <w:rPr>
          <w:rFonts w:ascii="Tahoma" w:hAnsi="Tahoma" w:cs="Tahoma"/>
          <w:sz w:val="24"/>
          <w:szCs w:val="24"/>
        </w:rPr>
      </w:pPr>
      <w:r>
        <w:rPr>
          <w:rFonts w:ascii="Tahoma" w:hAnsi="Tahoma" w:cs="Tahoma"/>
          <w:sz w:val="24"/>
          <w:szCs w:val="24"/>
        </w:rPr>
        <w:t>Information items</w:t>
      </w:r>
      <w:r>
        <w:rPr>
          <w:rFonts w:ascii="Tahoma" w:hAnsi="Tahoma" w:cs="Tahoma"/>
          <w:sz w:val="24"/>
          <w:szCs w:val="24"/>
        </w:rPr>
        <w:br/>
        <w:t>a. Discussion on what schools will look like when we open in the SY  2020/2021</w:t>
      </w:r>
    </w:p>
    <w:p w14:paraId="6464104B" w14:textId="77777777" w:rsidR="00F84D85" w:rsidRDefault="00F84D85" w:rsidP="00F84D85">
      <w:pPr>
        <w:pStyle w:val="ListParagraph"/>
        <w:ind w:left="1080"/>
        <w:rPr>
          <w:rFonts w:ascii="Tahoma" w:hAnsi="Tahoma" w:cs="Tahoma"/>
          <w:sz w:val="24"/>
          <w:szCs w:val="24"/>
        </w:rPr>
      </w:pPr>
      <w:r>
        <w:rPr>
          <w:rFonts w:ascii="Tahoma" w:hAnsi="Tahoma" w:cs="Tahoma"/>
          <w:sz w:val="24"/>
          <w:szCs w:val="24"/>
        </w:rPr>
        <w:t>b. Food service updates</w:t>
      </w:r>
    </w:p>
    <w:p w14:paraId="6DD1FB2A" w14:textId="77777777" w:rsidR="00F84D85" w:rsidRDefault="00F84D85" w:rsidP="00F84D85">
      <w:pPr>
        <w:pStyle w:val="ListParagraph"/>
        <w:ind w:left="1080"/>
        <w:rPr>
          <w:rFonts w:ascii="Tahoma" w:hAnsi="Tahoma" w:cs="Tahoma"/>
          <w:sz w:val="24"/>
          <w:szCs w:val="24"/>
        </w:rPr>
      </w:pPr>
      <w:r>
        <w:rPr>
          <w:rFonts w:ascii="Tahoma" w:hAnsi="Tahoma" w:cs="Tahoma"/>
          <w:sz w:val="24"/>
          <w:szCs w:val="24"/>
        </w:rPr>
        <w:lastRenderedPageBreak/>
        <w:t>c. Lunch program proposed price increase</w:t>
      </w:r>
      <w:r>
        <w:rPr>
          <w:rFonts w:ascii="Tahoma" w:hAnsi="Tahoma" w:cs="Tahoma"/>
          <w:sz w:val="24"/>
          <w:szCs w:val="24"/>
        </w:rPr>
        <w:br/>
        <w:t xml:space="preserve">c. Transportation updates </w:t>
      </w:r>
      <w:r>
        <w:rPr>
          <w:rFonts w:ascii="Tahoma" w:hAnsi="Tahoma" w:cs="Tahoma"/>
          <w:sz w:val="24"/>
          <w:szCs w:val="24"/>
        </w:rPr>
        <w:br/>
        <w:t>d. Safety building and grounds updates</w:t>
      </w:r>
      <w:r>
        <w:rPr>
          <w:rFonts w:ascii="Tahoma" w:hAnsi="Tahoma" w:cs="Tahoma"/>
          <w:sz w:val="24"/>
          <w:szCs w:val="24"/>
        </w:rPr>
        <w:br/>
      </w:r>
    </w:p>
    <w:p w14:paraId="2B9D6602" w14:textId="77777777" w:rsidR="00F84D85" w:rsidRDefault="00F84D85" w:rsidP="00F84D85">
      <w:pPr>
        <w:pStyle w:val="ListParagraph"/>
        <w:numPr>
          <w:ilvl w:val="0"/>
          <w:numId w:val="2"/>
        </w:numPr>
        <w:rPr>
          <w:rFonts w:ascii="Tahoma" w:hAnsi="Tahoma" w:cs="Tahoma"/>
          <w:sz w:val="24"/>
          <w:szCs w:val="24"/>
        </w:rPr>
      </w:pPr>
      <w:r>
        <w:rPr>
          <w:rFonts w:ascii="Tahoma" w:hAnsi="Tahoma" w:cs="Tahoma"/>
          <w:sz w:val="24"/>
          <w:szCs w:val="24"/>
        </w:rPr>
        <w:t xml:space="preserve"> Action items  </w:t>
      </w:r>
      <w:r>
        <w:rPr>
          <w:rFonts w:ascii="Tahoma" w:hAnsi="Tahoma" w:cs="Tahoma"/>
          <w:sz w:val="24"/>
          <w:szCs w:val="24"/>
        </w:rPr>
        <w:br/>
        <w:t>a. Approval of lunch price increase</w:t>
      </w:r>
      <w:r>
        <w:rPr>
          <w:rFonts w:ascii="Tahoma" w:hAnsi="Tahoma" w:cs="Tahoma"/>
          <w:sz w:val="24"/>
          <w:szCs w:val="24"/>
        </w:rPr>
        <w:br/>
        <w:t xml:space="preserve">       </w:t>
      </w:r>
    </w:p>
    <w:p w14:paraId="505F15FF" w14:textId="77777777" w:rsidR="00F84D85" w:rsidRDefault="00F84D85" w:rsidP="00F84D85">
      <w:pPr>
        <w:pStyle w:val="ListParagraph"/>
        <w:numPr>
          <w:ilvl w:val="0"/>
          <w:numId w:val="2"/>
        </w:numPr>
        <w:rPr>
          <w:rFonts w:ascii="Tahoma" w:hAnsi="Tahoma" w:cs="Tahoma"/>
          <w:sz w:val="24"/>
          <w:szCs w:val="24"/>
        </w:rPr>
      </w:pPr>
      <w:r>
        <w:rPr>
          <w:rFonts w:ascii="Tahoma" w:hAnsi="Tahoma" w:cs="Tahoma"/>
          <w:sz w:val="24"/>
          <w:szCs w:val="24"/>
        </w:rPr>
        <w:t>Adjournment</w:t>
      </w:r>
    </w:p>
    <w:p w14:paraId="27F79300" w14:textId="4EC535CA" w:rsidR="00F170D0" w:rsidRPr="00F84D85" w:rsidRDefault="00F170D0" w:rsidP="00F84D85"/>
    <w:sectPr w:rsidR="00F170D0" w:rsidRPr="00F8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F63C4"/>
    <w:multiLevelType w:val="hybridMultilevel"/>
    <w:tmpl w:val="6CB02F2E"/>
    <w:lvl w:ilvl="0" w:tplc="57527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0"/>
    <w:rsid w:val="00021284"/>
    <w:rsid w:val="0004103D"/>
    <w:rsid w:val="001276F6"/>
    <w:rsid w:val="001B50F7"/>
    <w:rsid w:val="00215BDC"/>
    <w:rsid w:val="00222A3C"/>
    <w:rsid w:val="002C0BE0"/>
    <w:rsid w:val="00313742"/>
    <w:rsid w:val="00332809"/>
    <w:rsid w:val="00381436"/>
    <w:rsid w:val="00447334"/>
    <w:rsid w:val="00505A0A"/>
    <w:rsid w:val="005E45C0"/>
    <w:rsid w:val="006B3E81"/>
    <w:rsid w:val="006C4EE3"/>
    <w:rsid w:val="00867374"/>
    <w:rsid w:val="008D1FF9"/>
    <w:rsid w:val="009119BD"/>
    <w:rsid w:val="009479A0"/>
    <w:rsid w:val="009955F5"/>
    <w:rsid w:val="00AA3DF0"/>
    <w:rsid w:val="00B31780"/>
    <w:rsid w:val="00BE4480"/>
    <w:rsid w:val="00CB4991"/>
    <w:rsid w:val="00D30F4A"/>
    <w:rsid w:val="00D9202B"/>
    <w:rsid w:val="00E572A3"/>
    <w:rsid w:val="00E93359"/>
    <w:rsid w:val="00E933CA"/>
    <w:rsid w:val="00F170D0"/>
    <w:rsid w:val="00F84D85"/>
    <w:rsid w:val="00FC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F3F"/>
  <w15:chartTrackingRefBased/>
  <w15:docId w15:val="{6F4DB036-9ABC-44F2-8EF9-25F338F2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D0"/>
    <w:pPr>
      <w:ind w:left="720"/>
      <w:contextualSpacing/>
    </w:pPr>
  </w:style>
  <w:style w:type="character" w:styleId="Hyperlink">
    <w:name w:val="Hyperlink"/>
    <w:basedOn w:val="DefaultParagraphFont"/>
    <w:uiPriority w:val="99"/>
    <w:semiHidden/>
    <w:unhideWhenUsed/>
    <w:rsid w:val="00F84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14546">
      <w:bodyDiv w:val="1"/>
      <w:marLeft w:val="0"/>
      <w:marRight w:val="0"/>
      <w:marTop w:val="0"/>
      <w:marBottom w:val="0"/>
      <w:divBdr>
        <w:top w:val="none" w:sz="0" w:space="0" w:color="auto"/>
        <w:left w:val="none" w:sz="0" w:space="0" w:color="auto"/>
        <w:bottom w:val="none" w:sz="0" w:space="0" w:color="auto"/>
        <w:right w:val="none" w:sz="0" w:space="0" w:color="auto"/>
      </w:divBdr>
    </w:div>
    <w:div w:id="1388870530">
      <w:bodyDiv w:val="1"/>
      <w:marLeft w:val="0"/>
      <w:marRight w:val="0"/>
      <w:marTop w:val="0"/>
      <w:marBottom w:val="0"/>
      <w:divBdr>
        <w:top w:val="none" w:sz="0" w:space="0" w:color="auto"/>
        <w:left w:val="none" w:sz="0" w:space="0" w:color="auto"/>
        <w:bottom w:val="none" w:sz="0" w:space="0" w:color="auto"/>
        <w:right w:val="none" w:sz="0" w:space="0" w:color="auto"/>
      </w:divBdr>
    </w:div>
    <w:div w:id="21273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Input@hamden.org" TargetMode="External"/><Relationship Id="rId5" Type="http://schemas.openxmlformats.org/officeDocument/2006/relationships/hyperlink" Target="https://zoom.us/j/95929941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Corbett, Emily</cp:lastModifiedBy>
  <cp:revision>8</cp:revision>
  <cp:lastPrinted>2020-04-28T16:28:00Z</cp:lastPrinted>
  <dcterms:created xsi:type="dcterms:W3CDTF">2020-04-28T16:27:00Z</dcterms:created>
  <dcterms:modified xsi:type="dcterms:W3CDTF">2020-06-22T14:40:00Z</dcterms:modified>
</cp:coreProperties>
</file>