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5, 2022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In attendance:</w:t>
      </w:r>
      <w:r w:rsidDel="00000000" w:rsidR="00000000" w:rsidRPr="00000000">
        <w:rPr>
          <w:rtl w:val="0"/>
        </w:rPr>
        <w:t xml:space="preserve">  Stacie D’Antonio, Bridget Adrian,  Hannah Tyce, Donna Mauro, Christine Grady, Carissa Lockett, Melissa Scrivani, Lauren Pavlis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Absent: </w:t>
      </w:r>
      <w:r w:rsidDel="00000000" w:rsidR="00000000" w:rsidRPr="00000000">
        <w:rPr>
          <w:rtl w:val="0"/>
        </w:rPr>
        <w:t xml:space="preserve">  Faith Beasley-Howard, Linda Larkin, Aya Lamkhantar (Rkia), Jim Young,  Tai Richardson,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Agenda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Meeting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Appoint Chair/Co-Chairs &amp; 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Secretary - Carissa Lockett - Continuing capacity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Chair/Co-Chair -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Lauren Pavlis (possible)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Continue Discussion of Strength &amp; Need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Equity is really strong in our school - teachers, curriculum, mindset.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 to needs of students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Library media center resources/Literacy materials.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Response to students with special needs/disabilities -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Diversity of school/students is something to be proud of.  Students are seen, heard and acknowledged for who they are.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Staff is amazing. 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Rigor is good.  Challenging enough, while still allowing students to see small successes.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More parent/teacher/student interaction with each other.  More involved in the school.  (during the day and afterschool)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gatherings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Grade level - information senders to other families.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 family meet and greet.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Coffee at drop off - cafe?  Kids? 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Family game nights.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Snow activity?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we include parents of kids on buses? 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Need PTA Board 22-23 SY - More parent involvement at meetings.  (Consider change of time.  Right at the dinner hour.)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 of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more connected you feel to the community - the more time you want to put in.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 a spring event.  Mingle with families.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FRC Events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Family Potluck….by grade level, class etc.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from each grade level facilitated?  Are teachers invited?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Grade level events - Parent facilitators? 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Music, Kickball game - Rediscovering Ridge Hill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Big Event is scheduled for April 9, 2022 9 AM to 1 PM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Bingo night?  March?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Game Night? - Wednesday?  Middle of the week? -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 graders to bring a game and teach kids a game.  - Leadership roles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Pasta dinner - Teacher/Staff Trivia.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Best attended events are when kids perform.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Paralleled with PTA - Family Engagement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Supports PTA without becoming redundant.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is not represented?  Whose voice is at the table?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poll?  Interested in coming?  Interested in facilitating?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 What?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 Family Game Night - March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 The Big Event - April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Input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Community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Agenda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Next Meeting </w:t>
            </w:r>
            <w:r w:rsidDel="00000000" w:rsidR="00000000" w:rsidRPr="00000000">
              <w:rPr>
                <w:rtl w:val="0"/>
              </w:rPr>
              <w:t xml:space="preserve">Feb 2,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Chair/Co-Chair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 Family GAme Night - COVID Procools Fluid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 The Big Event - </w:t>
            </w:r>
            <w:r w:rsidDel="00000000" w:rsidR="00000000" w:rsidRPr="00000000">
              <w:rPr>
                <w:rtl w:val="0"/>
              </w:rPr>
              <w:t xml:space="preserve">Apr 9,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Community Members -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