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6" w:rsidRDefault="009E4206" w:rsidP="009E4206">
      <w:pPr>
        <w:spacing w:after="0"/>
        <w:jc w:val="center"/>
      </w:pPr>
      <w:r>
        <w:t>HAMDEN BOARD OF EDUCATION</w:t>
      </w:r>
    </w:p>
    <w:p w:rsidR="009E4206" w:rsidRDefault="009E4206" w:rsidP="009E4206">
      <w:pPr>
        <w:spacing w:after="0"/>
        <w:jc w:val="center"/>
      </w:pPr>
      <w:r>
        <w:t>ANNOUNCEMENT OF MEETING AND AGENDA</w:t>
      </w:r>
    </w:p>
    <w:p w:rsidR="009E4206" w:rsidRDefault="009E4206" w:rsidP="009E4206">
      <w:pPr>
        <w:spacing w:after="0"/>
        <w:jc w:val="center"/>
      </w:pPr>
      <w:r>
        <w:t>TUESDAY, JANUARY 14, 2020</w:t>
      </w:r>
    </w:p>
    <w:p w:rsidR="009E4206" w:rsidRDefault="009E4206" w:rsidP="009E4206">
      <w:pPr>
        <w:spacing w:after="0"/>
        <w:jc w:val="center"/>
      </w:pPr>
    </w:p>
    <w:p w:rsidR="009E4206" w:rsidRDefault="009E4206" w:rsidP="009E4206">
      <w:pPr>
        <w:spacing w:after="0"/>
      </w:pPr>
      <w:r>
        <w:t>Public Session: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206">
        <w:rPr>
          <w:b/>
        </w:rPr>
        <w:t>HMS AUDITORIUM</w:t>
      </w:r>
    </w:p>
    <w:p w:rsidR="009E4206" w:rsidRDefault="009E4206" w:rsidP="009E4206">
      <w:pPr>
        <w:spacing w:after="0"/>
      </w:pPr>
      <w:r>
        <w:t>7:00 PM (or immediately following CAPSS Ceremony)</w:t>
      </w:r>
    </w:p>
    <w:p w:rsidR="009E4206" w:rsidRDefault="009E4206" w:rsidP="009E4206">
      <w:pPr>
        <w:spacing w:after="0"/>
      </w:pPr>
    </w:p>
    <w:p w:rsidR="009E4206" w:rsidRDefault="009E4206" w:rsidP="009E4206">
      <w:pPr>
        <w:pStyle w:val="ListParagraph"/>
        <w:numPr>
          <w:ilvl w:val="0"/>
          <w:numId w:val="1"/>
        </w:numPr>
        <w:spacing w:after="0"/>
        <w:ind w:hanging="720"/>
      </w:pPr>
      <w:r>
        <w:t>Call to order and roll call</w:t>
      </w:r>
    </w:p>
    <w:p w:rsidR="009E4206" w:rsidRDefault="009E4206" w:rsidP="009E4206">
      <w:pPr>
        <w:spacing w:after="0"/>
      </w:pPr>
    </w:p>
    <w:p w:rsidR="009E4206" w:rsidRDefault="009E4206" w:rsidP="009E4206">
      <w:pPr>
        <w:pStyle w:val="ListParagraph"/>
        <w:numPr>
          <w:ilvl w:val="0"/>
          <w:numId w:val="1"/>
        </w:numPr>
        <w:spacing w:after="0"/>
        <w:ind w:hanging="720"/>
      </w:pPr>
      <w:r>
        <w:t>Superintendent/Board recognition</w:t>
      </w:r>
    </w:p>
    <w:p w:rsidR="009E4206" w:rsidRDefault="009E4206" w:rsidP="009E4206">
      <w:pPr>
        <w:spacing w:after="0"/>
        <w:ind w:left="720"/>
      </w:pPr>
      <w:r>
        <w:t>Hamden Heroes – Hamden High School</w:t>
      </w:r>
    </w:p>
    <w:p w:rsidR="009E4206" w:rsidRDefault="009E4206" w:rsidP="009E4206">
      <w:pPr>
        <w:spacing w:after="0"/>
        <w:ind w:left="720"/>
      </w:pPr>
    </w:p>
    <w:p w:rsidR="009E4206" w:rsidRDefault="009E4206" w:rsidP="009E4206">
      <w:pPr>
        <w:pStyle w:val="ListParagraph"/>
        <w:numPr>
          <w:ilvl w:val="0"/>
          <w:numId w:val="1"/>
        </w:numPr>
        <w:spacing w:after="0"/>
        <w:ind w:hanging="720"/>
      </w:pPr>
      <w:r>
        <w:t xml:space="preserve">Approval of minutes from the </w:t>
      </w:r>
      <w:r w:rsidR="00FD5ED8">
        <w:t>November 2, 2019</w:t>
      </w:r>
      <w:r w:rsidR="00F677CC">
        <w:t xml:space="preserve">, November 6, 2019, and December 5, 2019 Special Board of Education meetings, and </w:t>
      </w:r>
      <w:r>
        <w:t>December 10, 2019 Board of Education meeting</w:t>
      </w:r>
    </w:p>
    <w:p w:rsidR="00D5387D" w:rsidRDefault="00D5387D" w:rsidP="00D5387D">
      <w:pPr>
        <w:spacing w:after="0"/>
      </w:pPr>
    </w:p>
    <w:p w:rsidR="00D5387D" w:rsidRDefault="00D5387D" w:rsidP="00D5387D">
      <w:pPr>
        <w:pStyle w:val="ListParagraph"/>
        <w:numPr>
          <w:ilvl w:val="0"/>
          <w:numId w:val="1"/>
        </w:numPr>
        <w:spacing w:after="0"/>
        <w:ind w:hanging="720"/>
      </w:pPr>
      <w:r>
        <w:t>Correspondence</w:t>
      </w:r>
    </w:p>
    <w:p w:rsidR="00D5387D" w:rsidRDefault="00D5387D" w:rsidP="00D5387D">
      <w:pPr>
        <w:pStyle w:val="ListParagraph"/>
      </w:pPr>
    </w:p>
    <w:p w:rsidR="00D5387D" w:rsidRDefault="00D5387D" w:rsidP="00D5387D">
      <w:pPr>
        <w:pStyle w:val="ListParagraph"/>
        <w:numPr>
          <w:ilvl w:val="0"/>
          <w:numId w:val="1"/>
        </w:numPr>
        <w:spacing w:after="0"/>
        <w:ind w:hanging="720"/>
      </w:pPr>
      <w:r>
        <w:t>Additions to the agenda</w:t>
      </w:r>
    </w:p>
    <w:p w:rsidR="00D5387D" w:rsidRDefault="00D5387D" w:rsidP="00D5387D">
      <w:pPr>
        <w:pStyle w:val="ListParagraph"/>
      </w:pPr>
    </w:p>
    <w:p w:rsidR="00D5387D" w:rsidRDefault="00D5387D" w:rsidP="00D5387D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Action Items</w:t>
      </w:r>
    </w:p>
    <w:p w:rsidR="00D5387D" w:rsidRDefault="00D5387D" w:rsidP="00D5387D">
      <w:pPr>
        <w:pStyle w:val="ListParagraph"/>
      </w:pPr>
    </w:p>
    <w:p w:rsidR="00D5387D" w:rsidRDefault="00D5387D" w:rsidP="00D5387D">
      <w:pPr>
        <w:pStyle w:val="ListParagraph"/>
        <w:numPr>
          <w:ilvl w:val="0"/>
          <w:numId w:val="1"/>
        </w:numPr>
        <w:spacing w:after="0"/>
        <w:ind w:hanging="720"/>
      </w:pPr>
      <w:r>
        <w:t>Action Items</w:t>
      </w:r>
    </w:p>
    <w:p w:rsidR="00D5387D" w:rsidRDefault="00D5387D" w:rsidP="00D5387D">
      <w:pPr>
        <w:pStyle w:val="ListParagraph"/>
      </w:pPr>
    </w:p>
    <w:p w:rsidR="00D5387D" w:rsidRDefault="00D5387D" w:rsidP="00D5387D">
      <w:pPr>
        <w:pStyle w:val="ListParagraph"/>
        <w:numPr>
          <w:ilvl w:val="0"/>
          <w:numId w:val="2"/>
        </w:numPr>
        <w:spacing w:after="0"/>
      </w:pPr>
      <w:r>
        <w:t>Consent Agenda</w:t>
      </w:r>
    </w:p>
    <w:p w:rsidR="00D5387D" w:rsidRDefault="00D5387D" w:rsidP="00D5387D">
      <w:pPr>
        <w:spacing w:after="0"/>
      </w:pPr>
    </w:p>
    <w:p w:rsidR="00D5387D" w:rsidRDefault="004C49B0" w:rsidP="004C49B0">
      <w:pPr>
        <w:pStyle w:val="ListParagraph"/>
        <w:numPr>
          <w:ilvl w:val="0"/>
          <w:numId w:val="8"/>
        </w:numPr>
        <w:spacing w:after="0"/>
      </w:pPr>
      <w:r>
        <w:t>Approval of a building usage request from the Academy of Dance and Music to use the Hamden High School auditorium on February 2, 2020 for a dance rehearsal.</w:t>
      </w:r>
    </w:p>
    <w:p w:rsidR="004C49B0" w:rsidRDefault="004C49B0" w:rsidP="004C49B0">
      <w:pPr>
        <w:spacing w:after="0"/>
      </w:pPr>
    </w:p>
    <w:p w:rsidR="004C49B0" w:rsidRDefault="004C49B0" w:rsidP="004C49B0">
      <w:pPr>
        <w:pStyle w:val="ListParagraph"/>
        <w:numPr>
          <w:ilvl w:val="0"/>
          <w:numId w:val="8"/>
        </w:numPr>
        <w:spacing w:after="0"/>
      </w:pPr>
      <w:r>
        <w:t>Approval of a building usage request from Wintergreen Hills Congregation to use the Hamden Middle School auditorium on April 7, 2020 for a memorial celebration.</w:t>
      </w:r>
    </w:p>
    <w:p w:rsidR="004C49B0" w:rsidRDefault="004C49B0" w:rsidP="004C49B0">
      <w:pPr>
        <w:pStyle w:val="ListParagraph"/>
      </w:pPr>
    </w:p>
    <w:p w:rsidR="004C49B0" w:rsidRDefault="004C49B0" w:rsidP="004C49B0">
      <w:pPr>
        <w:pStyle w:val="ListParagraph"/>
        <w:numPr>
          <w:ilvl w:val="0"/>
          <w:numId w:val="8"/>
        </w:numPr>
        <w:spacing w:after="0"/>
      </w:pPr>
      <w:r>
        <w:t>Approval of a building usage request from the Academy of Dance, LLC to use the Hamden High School auditorium on June 12 and 13, 2020.</w:t>
      </w:r>
    </w:p>
    <w:p w:rsidR="00D5387D" w:rsidRDefault="00D5387D" w:rsidP="00D5387D">
      <w:pPr>
        <w:spacing w:after="0"/>
        <w:ind w:left="1080"/>
      </w:pPr>
    </w:p>
    <w:p w:rsidR="00D5387D" w:rsidRDefault="00D5387D" w:rsidP="00D5387D">
      <w:pPr>
        <w:pStyle w:val="ListParagraph"/>
        <w:numPr>
          <w:ilvl w:val="0"/>
          <w:numId w:val="2"/>
        </w:numPr>
        <w:spacing w:after="0"/>
      </w:pPr>
      <w:r>
        <w:t>Pending Action</w:t>
      </w:r>
    </w:p>
    <w:p w:rsidR="00F677CC" w:rsidRDefault="00F677CC" w:rsidP="00F677CC">
      <w:pPr>
        <w:spacing w:after="0"/>
      </w:pPr>
    </w:p>
    <w:p w:rsidR="00F677CC" w:rsidRDefault="00F677CC" w:rsidP="00F677CC">
      <w:pPr>
        <w:pStyle w:val="ListParagraph"/>
        <w:numPr>
          <w:ilvl w:val="0"/>
          <w:numId w:val="7"/>
        </w:numPr>
        <w:spacing w:after="0"/>
      </w:pPr>
      <w:r>
        <w:t>Approval of Hamden Public Schools 2020-2021 school calendar</w:t>
      </w:r>
      <w:r w:rsidR="004C49B0">
        <w:t>.</w:t>
      </w:r>
    </w:p>
    <w:p w:rsidR="00AA72E2" w:rsidRDefault="00AA72E2" w:rsidP="00AA72E2">
      <w:pPr>
        <w:spacing w:after="0"/>
      </w:pPr>
    </w:p>
    <w:p w:rsidR="00AA72E2" w:rsidRDefault="00AA72E2" w:rsidP="00AA72E2">
      <w:pPr>
        <w:pStyle w:val="ListParagraph"/>
        <w:numPr>
          <w:ilvl w:val="0"/>
          <w:numId w:val="7"/>
        </w:numPr>
        <w:spacing w:after="0"/>
      </w:pPr>
      <w:r>
        <w:t xml:space="preserve">Approval of snow removal services agreement between Hamden Public </w:t>
      </w:r>
      <w:r>
        <w:lastRenderedPageBreak/>
        <w:t>Schools and Perfect Landscaping, LLC</w:t>
      </w:r>
      <w:r w:rsidR="004C49B0">
        <w:t>.</w:t>
      </w:r>
    </w:p>
    <w:p w:rsidR="00AA72E2" w:rsidRDefault="00AA72E2" w:rsidP="00AA72E2">
      <w:pPr>
        <w:pStyle w:val="ListParagraph"/>
      </w:pPr>
    </w:p>
    <w:p w:rsidR="00AA72E2" w:rsidRDefault="00AA72E2" w:rsidP="00AA72E2">
      <w:pPr>
        <w:pStyle w:val="ListParagraph"/>
        <w:numPr>
          <w:ilvl w:val="0"/>
          <w:numId w:val="7"/>
        </w:numPr>
        <w:spacing w:after="0"/>
      </w:pPr>
      <w:r>
        <w:t>Approval to adopt Board of Education Policy #5141.213 Opioid Overdose Prevention (2</w:t>
      </w:r>
      <w:r w:rsidRPr="00AA72E2">
        <w:rPr>
          <w:vertAlign w:val="superscript"/>
        </w:rPr>
        <w:t>nd</w:t>
      </w:r>
      <w:r>
        <w:t xml:space="preserve"> reading)</w:t>
      </w:r>
      <w:r w:rsidR="004C49B0">
        <w:t>.</w:t>
      </w:r>
    </w:p>
    <w:p w:rsidR="00AA72E2" w:rsidRDefault="00AA72E2" w:rsidP="00AA72E2">
      <w:pPr>
        <w:pStyle w:val="ListParagraph"/>
      </w:pPr>
    </w:p>
    <w:p w:rsidR="00AA72E2" w:rsidRDefault="00AA72E2" w:rsidP="00AA72E2">
      <w:pPr>
        <w:pStyle w:val="ListParagraph"/>
        <w:numPr>
          <w:ilvl w:val="0"/>
          <w:numId w:val="7"/>
        </w:numPr>
        <w:spacing w:after="0"/>
      </w:pPr>
      <w:r>
        <w:t>Approval to adopt Board of Education Policy #5132 Dress Code (2</w:t>
      </w:r>
      <w:r w:rsidRPr="00AA72E2">
        <w:rPr>
          <w:vertAlign w:val="superscript"/>
        </w:rPr>
        <w:t>nd</w:t>
      </w:r>
      <w:r>
        <w:t xml:space="preserve"> reading)</w:t>
      </w:r>
      <w:r w:rsidR="004C49B0">
        <w:t>.</w:t>
      </w:r>
    </w:p>
    <w:p w:rsidR="00EA15A7" w:rsidRDefault="00EA15A7" w:rsidP="00EA15A7">
      <w:pPr>
        <w:pStyle w:val="ListParagraph"/>
      </w:pPr>
    </w:p>
    <w:p w:rsidR="00EA15A7" w:rsidRDefault="00EA15A7" w:rsidP="00AA72E2">
      <w:pPr>
        <w:pStyle w:val="ListParagraph"/>
        <w:numPr>
          <w:ilvl w:val="0"/>
          <w:numId w:val="7"/>
        </w:numPr>
        <w:spacing w:after="0"/>
      </w:pPr>
      <w:r>
        <w:t>Approval to apply for a grant from the Public Educational and Governmental Programming and Education Technology Investment Account (PEGPETIA) Grant Program</w:t>
      </w:r>
      <w:r w:rsidR="004C49B0">
        <w:t>.</w:t>
      </w:r>
    </w:p>
    <w:p w:rsidR="004C49B0" w:rsidRDefault="004C49B0" w:rsidP="004C49B0">
      <w:pPr>
        <w:pStyle w:val="ListParagraph"/>
      </w:pPr>
    </w:p>
    <w:p w:rsidR="004C49B0" w:rsidRDefault="004C49B0" w:rsidP="00AA72E2">
      <w:pPr>
        <w:pStyle w:val="ListParagraph"/>
        <w:numPr>
          <w:ilvl w:val="0"/>
          <w:numId w:val="7"/>
        </w:numPr>
        <w:spacing w:after="0"/>
      </w:pPr>
      <w:r>
        <w:t>Approval to file the ED-049 documents and estimates for Dunbar Hill construction</w:t>
      </w:r>
      <w:r w:rsidR="00040A91">
        <w:t xml:space="preserve"> project</w:t>
      </w:r>
      <w:r>
        <w:t>.</w:t>
      </w:r>
    </w:p>
    <w:p w:rsidR="00816FAF" w:rsidRDefault="00816FAF" w:rsidP="00816FAF">
      <w:pPr>
        <w:pStyle w:val="ListParagraph"/>
      </w:pPr>
    </w:p>
    <w:p w:rsidR="00816FAF" w:rsidRDefault="00816FAF" w:rsidP="00AA72E2">
      <w:pPr>
        <w:pStyle w:val="ListParagraph"/>
        <w:numPr>
          <w:ilvl w:val="0"/>
          <w:numId w:val="7"/>
        </w:numPr>
        <w:spacing w:after="0"/>
      </w:pPr>
      <w:r>
        <w:t>Approval of budget transfers.</w:t>
      </w:r>
    </w:p>
    <w:p w:rsidR="009C3E8F" w:rsidRDefault="009C3E8F" w:rsidP="009C3E8F">
      <w:pPr>
        <w:spacing w:after="0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Public Comments on Information Items</w:t>
      </w:r>
    </w:p>
    <w:p w:rsidR="009C3E8F" w:rsidRDefault="009C3E8F" w:rsidP="009C3E8F">
      <w:pPr>
        <w:spacing w:after="0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Information Items</w:t>
      </w:r>
    </w:p>
    <w:p w:rsidR="009C3E8F" w:rsidRDefault="009C3E8F" w:rsidP="009C3E8F">
      <w:pPr>
        <w:pStyle w:val="ListParagraph"/>
      </w:pPr>
    </w:p>
    <w:p w:rsidR="009C3E8F" w:rsidRDefault="009C3E8F" w:rsidP="00032276">
      <w:pPr>
        <w:pStyle w:val="ListParagraph"/>
        <w:numPr>
          <w:ilvl w:val="0"/>
          <w:numId w:val="4"/>
        </w:numPr>
        <w:spacing w:after="0"/>
      </w:pPr>
      <w:r>
        <w:t>Superintendent’s report</w:t>
      </w:r>
    </w:p>
    <w:p w:rsidR="009C3E8F" w:rsidRDefault="009C3E8F" w:rsidP="009C3E8F">
      <w:pPr>
        <w:pStyle w:val="ListParagraph"/>
        <w:numPr>
          <w:ilvl w:val="0"/>
          <w:numId w:val="4"/>
        </w:numPr>
        <w:spacing w:after="0"/>
      </w:pPr>
      <w:r>
        <w:t>Committee reports</w:t>
      </w:r>
    </w:p>
    <w:p w:rsidR="009C3E8F" w:rsidRDefault="009C3E8F" w:rsidP="009C3E8F">
      <w:pPr>
        <w:pStyle w:val="ListParagraph"/>
      </w:pP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Curriculum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ACES/Wintergreen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Operations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Finance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Personnel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Policy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Goals and Evaluation Committee</w:t>
      </w:r>
    </w:p>
    <w:p w:rsidR="009C3E8F" w:rsidRDefault="009C3E8F" w:rsidP="009C3E8F">
      <w:pPr>
        <w:pStyle w:val="ListParagraph"/>
        <w:numPr>
          <w:ilvl w:val="0"/>
          <w:numId w:val="6"/>
        </w:numPr>
        <w:spacing w:after="0"/>
      </w:pPr>
      <w:r>
        <w:t>Equity Committee</w:t>
      </w:r>
    </w:p>
    <w:p w:rsidR="009C3E8F" w:rsidRDefault="009C3E8F" w:rsidP="009C3E8F">
      <w:pPr>
        <w:spacing w:after="0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Executive Session (if needed)</w:t>
      </w:r>
    </w:p>
    <w:p w:rsidR="004C49B0" w:rsidRDefault="004C49B0" w:rsidP="004C49B0">
      <w:pPr>
        <w:spacing w:after="0"/>
      </w:pPr>
    </w:p>
    <w:p w:rsidR="004C49B0" w:rsidRDefault="004C49B0" w:rsidP="004C49B0">
      <w:pPr>
        <w:pStyle w:val="ListParagraph"/>
        <w:numPr>
          <w:ilvl w:val="0"/>
          <w:numId w:val="1"/>
        </w:numPr>
        <w:spacing w:after="0"/>
        <w:ind w:hanging="720"/>
      </w:pPr>
      <w:r>
        <w:t>Return to Public Session</w:t>
      </w:r>
    </w:p>
    <w:p w:rsidR="009C3E8F" w:rsidRDefault="009C3E8F" w:rsidP="009C3E8F">
      <w:pPr>
        <w:spacing w:after="0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Comments from Press and Public</w:t>
      </w:r>
    </w:p>
    <w:p w:rsidR="009C3E8F" w:rsidRDefault="009C3E8F" w:rsidP="009C3E8F">
      <w:pPr>
        <w:pStyle w:val="ListParagraph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Comments from Board members</w:t>
      </w:r>
    </w:p>
    <w:p w:rsidR="009C3E8F" w:rsidRDefault="009C3E8F" w:rsidP="009C3E8F">
      <w:pPr>
        <w:pStyle w:val="ListParagraph"/>
      </w:pPr>
    </w:p>
    <w:p w:rsidR="009C3E8F" w:rsidRDefault="009C3E8F" w:rsidP="009C3E8F">
      <w:pPr>
        <w:pStyle w:val="ListParagraph"/>
        <w:numPr>
          <w:ilvl w:val="0"/>
          <w:numId w:val="1"/>
        </w:numPr>
        <w:spacing w:after="0"/>
        <w:ind w:hanging="720"/>
      </w:pPr>
      <w:r>
        <w:t>Adjourn</w:t>
      </w:r>
      <w:bookmarkStart w:id="0" w:name="_GoBack"/>
      <w:bookmarkEnd w:id="0"/>
    </w:p>
    <w:sectPr w:rsidR="009C3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F2C"/>
    <w:multiLevelType w:val="hybridMultilevel"/>
    <w:tmpl w:val="BFAA4CAC"/>
    <w:lvl w:ilvl="0" w:tplc="11DC6E4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41E5C"/>
    <w:multiLevelType w:val="hybridMultilevel"/>
    <w:tmpl w:val="247E4A7E"/>
    <w:lvl w:ilvl="0" w:tplc="33768D0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51731"/>
    <w:multiLevelType w:val="hybridMultilevel"/>
    <w:tmpl w:val="86CE249C"/>
    <w:lvl w:ilvl="0" w:tplc="9830F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92806"/>
    <w:multiLevelType w:val="hybridMultilevel"/>
    <w:tmpl w:val="8FAC5FC0"/>
    <w:lvl w:ilvl="0" w:tplc="F87C3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D499F"/>
    <w:multiLevelType w:val="hybridMultilevel"/>
    <w:tmpl w:val="81841D7E"/>
    <w:lvl w:ilvl="0" w:tplc="EBC20A4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783DB3"/>
    <w:multiLevelType w:val="hybridMultilevel"/>
    <w:tmpl w:val="84727822"/>
    <w:lvl w:ilvl="0" w:tplc="7654178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10C39"/>
    <w:multiLevelType w:val="hybridMultilevel"/>
    <w:tmpl w:val="264ECCA8"/>
    <w:lvl w:ilvl="0" w:tplc="20C8F0B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427FA8"/>
    <w:multiLevelType w:val="hybridMultilevel"/>
    <w:tmpl w:val="F46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06"/>
    <w:rsid w:val="000107D5"/>
    <w:rsid w:val="00032276"/>
    <w:rsid w:val="00040A91"/>
    <w:rsid w:val="001F52A3"/>
    <w:rsid w:val="002956BD"/>
    <w:rsid w:val="0040115F"/>
    <w:rsid w:val="004C49B0"/>
    <w:rsid w:val="00816FAF"/>
    <w:rsid w:val="00863E50"/>
    <w:rsid w:val="009C3E8F"/>
    <w:rsid w:val="009E4206"/>
    <w:rsid w:val="00AA72E2"/>
    <w:rsid w:val="00AB77EC"/>
    <w:rsid w:val="00D5387D"/>
    <w:rsid w:val="00D91FFA"/>
    <w:rsid w:val="00E55C2A"/>
    <w:rsid w:val="00EA15A7"/>
    <w:rsid w:val="00F677CC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6C1D4"/>
  <w15:chartTrackingRefBased/>
  <w15:docId w15:val="{C8ADEE50-AFBD-4343-8825-0FC9A1E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5"/>
    <w:pPr>
      <w:widowControl w:val="0"/>
      <w:spacing w:after="200" w:line="276" w:lineRule="auto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07D5"/>
    <w:rPr>
      <w:i/>
      <w:iCs/>
    </w:rPr>
  </w:style>
  <w:style w:type="paragraph" w:styleId="ListParagraph">
    <w:name w:val="List Paragraph"/>
    <w:basedOn w:val="Normal"/>
    <w:uiPriority w:val="34"/>
    <w:qFormat/>
    <w:rsid w:val="009E42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2020-01-10T15:21:00Z</cp:lastPrinted>
  <dcterms:created xsi:type="dcterms:W3CDTF">2020-01-10T16:55:00Z</dcterms:created>
  <dcterms:modified xsi:type="dcterms:W3CDTF">2020-01-10T16:55:00Z</dcterms:modified>
</cp:coreProperties>
</file>